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97" w:rsidRPr="00C51D7C" w:rsidRDefault="00F44597" w:rsidP="00F44597">
      <w:pPr>
        <w:pStyle w:val="Default"/>
        <w:jc w:val="center"/>
        <w:rPr>
          <w:rFonts w:ascii="Arial" w:hAnsi="Arial" w:cs="Arial"/>
          <w:b/>
          <w:bCs/>
          <w:color w:val="0000FF"/>
          <w:sz w:val="40"/>
          <w:szCs w:val="23"/>
        </w:rPr>
      </w:pPr>
      <w:bookmarkStart w:id="0" w:name="_GoBack"/>
      <w:bookmarkEnd w:id="0"/>
      <w:r w:rsidRPr="00C51D7C">
        <w:rPr>
          <w:rFonts w:ascii="Arial" w:hAnsi="Arial" w:cs="Arial"/>
          <w:b/>
          <w:bCs/>
          <w:color w:val="0000FF"/>
          <w:sz w:val="48"/>
          <w:szCs w:val="23"/>
        </w:rPr>
        <w:t>Doplňující termíny pro SZZ modulární verze</w:t>
      </w:r>
    </w:p>
    <w:p w:rsidR="00F44597" w:rsidRPr="00C51D7C" w:rsidRDefault="00F44597" w:rsidP="00F44597">
      <w:pPr>
        <w:pStyle w:val="Default"/>
        <w:rPr>
          <w:rFonts w:ascii="Arial" w:hAnsi="Arial" w:cs="Arial"/>
          <w:b/>
          <w:color w:val="0000FF"/>
          <w:sz w:val="23"/>
          <w:szCs w:val="23"/>
        </w:rPr>
      </w:pPr>
    </w:p>
    <w:p w:rsidR="00F44597" w:rsidRDefault="00F44597" w:rsidP="00F44597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F44597" w:rsidRPr="00F44597" w:rsidRDefault="00F44597" w:rsidP="00F44597">
      <w:pPr>
        <w:pStyle w:val="Default"/>
        <w:jc w:val="center"/>
        <w:rPr>
          <w:rFonts w:ascii="Arial" w:hAnsi="Arial" w:cs="Arial"/>
          <w:color w:val="auto"/>
          <w:sz w:val="32"/>
          <w:szCs w:val="23"/>
        </w:rPr>
      </w:pPr>
      <w:r w:rsidRPr="00F44597">
        <w:rPr>
          <w:rFonts w:ascii="Arial" w:hAnsi="Arial" w:cs="Arial"/>
          <w:color w:val="auto"/>
          <w:sz w:val="32"/>
          <w:szCs w:val="23"/>
        </w:rPr>
        <w:t>Termíny pro zaslání údajů a podkladů pro modulovou verzi SZZ</w:t>
      </w:r>
    </w:p>
    <w:p w:rsidR="00F44597" w:rsidRDefault="00F44597" w:rsidP="00F44597">
      <w:pPr>
        <w:pStyle w:val="Default"/>
        <w:jc w:val="center"/>
        <w:rPr>
          <w:rFonts w:ascii="Arial" w:hAnsi="Arial" w:cs="Arial"/>
          <w:color w:val="auto"/>
          <w:sz w:val="32"/>
          <w:szCs w:val="23"/>
        </w:rPr>
      </w:pPr>
      <w:r w:rsidRPr="00F44597">
        <w:rPr>
          <w:rFonts w:ascii="Arial" w:hAnsi="Arial" w:cs="Arial"/>
          <w:color w:val="auto"/>
          <w:sz w:val="32"/>
          <w:szCs w:val="23"/>
        </w:rPr>
        <w:t>(příslušnému vyučujícímu a na sekretariát):</w:t>
      </w:r>
    </w:p>
    <w:p w:rsidR="007F4226" w:rsidRPr="00F44597" w:rsidRDefault="007F4226" w:rsidP="00F44597">
      <w:pPr>
        <w:pStyle w:val="Default"/>
        <w:jc w:val="center"/>
        <w:rPr>
          <w:rFonts w:ascii="Arial" w:hAnsi="Arial" w:cs="Arial"/>
          <w:color w:val="auto"/>
          <w:sz w:val="32"/>
          <w:szCs w:val="23"/>
        </w:rPr>
      </w:pPr>
    </w:p>
    <w:p w:rsidR="00F44597" w:rsidRDefault="003557E1" w:rsidP="00B06D9C">
      <w:pPr>
        <w:pStyle w:val="Default"/>
        <w:rPr>
          <w:rFonts w:ascii="Arial" w:hAnsi="Arial" w:cs="Arial"/>
          <w:b/>
          <w:bCs/>
          <w:color w:val="auto"/>
          <w:sz w:val="40"/>
          <w:szCs w:val="23"/>
        </w:rPr>
      </w:pPr>
      <w:r>
        <w:rPr>
          <w:rFonts w:ascii="Arial" w:hAnsi="Arial" w:cs="Arial"/>
          <w:b/>
          <w:bCs/>
          <w:noProof/>
          <w:color w:val="auto"/>
          <w:sz w:val="40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4610100" cy="2638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638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E7FC" id="Obdélník 1" o:spid="_x0000_s1026" style="position:absolute;margin-left:-6pt;margin-top:4.75pt;width:363pt;height:2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" filled="f" strokecolor="#00b050" strokeweight="1.5pt"/>
            </w:pict>
          </mc:Fallback>
        </mc:AlternateContent>
      </w:r>
      <w:r w:rsidR="007F4226">
        <w:rPr>
          <w:rFonts w:ascii="Arial" w:hAnsi="Arial" w:cs="Arial"/>
          <w:b/>
          <w:bCs/>
          <w:noProof/>
          <w:color w:val="auto"/>
          <w:sz w:val="40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8B107" wp14:editId="2F2C1B1B">
                <wp:simplePos x="0" y="0"/>
                <wp:positionH relativeFrom="margin">
                  <wp:posOffset>4810125</wp:posOffset>
                </wp:positionH>
                <wp:positionV relativeFrom="paragraph">
                  <wp:posOffset>69850</wp:posOffset>
                </wp:positionV>
                <wp:extent cx="4943475" cy="26289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EBCD" id="Obdélník 3" o:spid="_x0000_s1026" style="position:absolute;margin-left:378.75pt;margin-top:5.5pt;width:389.2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" filled="f" strokecolor="#00b050" strokeweight="1.5pt">
                <w10:wrap anchorx="margin"/>
              </v:rect>
            </w:pict>
          </mc:Fallback>
        </mc:AlternateContent>
      </w:r>
    </w:p>
    <w:p w:rsidR="00B06D9C" w:rsidRPr="00F44597" w:rsidRDefault="00B06D9C" w:rsidP="00B06D9C">
      <w:pPr>
        <w:pStyle w:val="Default"/>
        <w:rPr>
          <w:rFonts w:ascii="Arial" w:hAnsi="Arial" w:cs="Arial"/>
          <w:color w:val="FF0000"/>
          <w:sz w:val="40"/>
          <w:szCs w:val="23"/>
        </w:rPr>
      </w:pPr>
      <w:r w:rsidRPr="00C51D7C">
        <w:rPr>
          <w:rFonts w:ascii="Arial" w:hAnsi="Arial" w:cs="Arial"/>
          <w:b/>
          <w:bCs/>
          <w:color w:val="0000FF"/>
          <w:sz w:val="40"/>
          <w:szCs w:val="23"/>
        </w:rPr>
        <w:t xml:space="preserve">Německý jazyk a literatura </w:t>
      </w:r>
      <w:r w:rsidR="00F44597">
        <w:rPr>
          <w:rFonts w:ascii="Arial" w:hAnsi="Arial" w:cs="Arial"/>
          <w:b/>
          <w:bCs/>
          <w:color w:val="FF0000"/>
          <w:sz w:val="40"/>
          <w:szCs w:val="23"/>
        </w:rPr>
        <w:tab/>
      </w:r>
      <w:r w:rsidR="00F44597">
        <w:rPr>
          <w:rFonts w:ascii="Arial" w:hAnsi="Arial" w:cs="Arial"/>
          <w:b/>
          <w:bCs/>
          <w:color w:val="FF0000"/>
          <w:sz w:val="40"/>
          <w:szCs w:val="23"/>
        </w:rPr>
        <w:tab/>
      </w:r>
      <w:r w:rsidR="00F44597">
        <w:rPr>
          <w:rFonts w:ascii="Arial" w:hAnsi="Arial" w:cs="Arial"/>
          <w:b/>
          <w:bCs/>
          <w:color w:val="FF0000"/>
          <w:sz w:val="40"/>
          <w:szCs w:val="23"/>
        </w:rPr>
        <w:tab/>
      </w:r>
      <w:r w:rsidR="00F44597">
        <w:rPr>
          <w:rFonts w:ascii="Arial" w:hAnsi="Arial" w:cs="Arial"/>
          <w:b/>
          <w:bCs/>
          <w:color w:val="FF0000"/>
          <w:sz w:val="40"/>
          <w:szCs w:val="23"/>
        </w:rPr>
        <w:tab/>
      </w:r>
      <w:r w:rsidR="00F44597" w:rsidRPr="00C51D7C">
        <w:rPr>
          <w:rFonts w:ascii="Arial" w:hAnsi="Arial" w:cs="Arial"/>
          <w:b/>
          <w:bCs/>
          <w:color w:val="0000FF"/>
          <w:sz w:val="40"/>
          <w:szCs w:val="23"/>
        </w:rPr>
        <w:t>Překladatelství německého jazyka</w:t>
      </w:r>
    </w:p>
    <w:p w:rsidR="00B06D9C" w:rsidRPr="001E57F4" w:rsidRDefault="00B06D9C" w:rsidP="00B06D9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557E1" w:rsidRDefault="00C51D7C" w:rsidP="003557E1">
      <w:pPr>
        <w:pStyle w:val="Default"/>
        <w:tabs>
          <w:tab w:val="center" w:pos="7699"/>
        </w:tabs>
        <w:rPr>
          <w:rFonts w:ascii="Arial" w:hAnsi="Arial" w:cs="Arial"/>
          <w:color w:val="auto"/>
          <w:sz w:val="28"/>
          <w:szCs w:val="23"/>
        </w:rPr>
      </w:pPr>
      <w:r>
        <w:rPr>
          <w:rFonts w:ascii="Arial" w:hAnsi="Arial" w:cs="Arial"/>
          <w:color w:val="auto"/>
          <w:sz w:val="28"/>
          <w:szCs w:val="23"/>
        </w:rPr>
        <w:t>s odevzdáním DP</w:t>
      </w:r>
      <w:r w:rsidR="003557E1">
        <w:rPr>
          <w:rFonts w:ascii="Arial" w:hAnsi="Arial" w:cs="Arial"/>
          <w:color w:val="auto"/>
          <w:sz w:val="28"/>
          <w:szCs w:val="23"/>
        </w:rPr>
        <w:t xml:space="preserve"> - </w:t>
      </w:r>
      <w:r w:rsidRPr="00F44597">
        <w:rPr>
          <w:rFonts w:ascii="Arial" w:hAnsi="Arial" w:cs="Arial"/>
          <w:color w:val="auto"/>
          <w:sz w:val="28"/>
          <w:szCs w:val="23"/>
        </w:rPr>
        <w:t xml:space="preserve">do </w:t>
      </w:r>
      <w:r>
        <w:rPr>
          <w:rFonts w:ascii="Arial" w:hAnsi="Arial" w:cs="Arial"/>
          <w:b/>
          <w:color w:val="FF0000"/>
          <w:sz w:val="28"/>
          <w:szCs w:val="23"/>
        </w:rPr>
        <w:t>29</w:t>
      </w:r>
      <w:r w:rsidRPr="00C51D7C">
        <w:rPr>
          <w:rFonts w:ascii="Arial" w:hAnsi="Arial" w:cs="Arial"/>
          <w:b/>
          <w:color w:val="FF0000"/>
          <w:sz w:val="28"/>
          <w:szCs w:val="23"/>
        </w:rPr>
        <w:t>. 11. 2019</w:t>
      </w:r>
      <w:r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  <w:t xml:space="preserve">s odevzdáním DP - </w:t>
      </w:r>
      <w:r w:rsidR="003557E1" w:rsidRPr="00F44597">
        <w:rPr>
          <w:rFonts w:ascii="Arial" w:hAnsi="Arial" w:cs="Arial"/>
          <w:color w:val="auto"/>
          <w:sz w:val="28"/>
          <w:szCs w:val="23"/>
        </w:rPr>
        <w:t xml:space="preserve">do </w:t>
      </w:r>
      <w:r w:rsidR="003557E1">
        <w:rPr>
          <w:rFonts w:ascii="Arial" w:hAnsi="Arial" w:cs="Arial"/>
          <w:b/>
          <w:color w:val="FF0000"/>
          <w:sz w:val="28"/>
          <w:szCs w:val="23"/>
        </w:rPr>
        <w:t>29</w:t>
      </w:r>
      <w:r w:rsidR="003557E1" w:rsidRPr="00C51D7C">
        <w:rPr>
          <w:rFonts w:ascii="Arial" w:hAnsi="Arial" w:cs="Arial"/>
          <w:b/>
          <w:color w:val="FF0000"/>
          <w:sz w:val="28"/>
          <w:szCs w:val="23"/>
        </w:rPr>
        <w:t>. 11. 2019</w:t>
      </w:r>
      <w:r w:rsidR="003557E1">
        <w:rPr>
          <w:rFonts w:ascii="Arial" w:hAnsi="Arial" w:cs="Arial"/>
          <w:color w:val="auto"/>
          <w:sz w:val="28"/>
          <w:szCs w:val="23"/>
        </w:rPr>
        <w:tab/>
      </w:r>
    </w:p>
    <w:p w:rsidR="003557E1" w:rsidRPr="003557E1" w:rsidRDefault="003557E1" w:rsidP="003557E1">
      <w:pPr>
        <w:pStyle w:val="Default"/>
        <w:numPr>
          <w:ilvl w:val="0"/>
          <w:numId w:val="2"/>
        </w:numPr>
        <w:tabs>
          <w:tab w:val="center" w:pos="7655"/>
          <w:tab w:val="left" w:pos="8080"/>
        </w:tabs>
        <w:rPr>
          <w:rFonts w:ascii="Arial" w:hAnsi="Arial" w:cs="Arial"/>
          <w:color w:val="auto"/>
          <w:sz w:val="28"/>
          <w:szCs w:val="23"/>
        </w:rPr>
      </w:pPr>
      <w:r w:rsidRPr="003557E1">
        <w:rPr>
          <w:rFonts w:ascii="Arial" w:hAnsi="Arial" w:cs="Arial"/>
          <w:color w:val="auto"/>
          <w:sz w:val="28"/>
          <w:szCs w:val="23"/>
        </w:rPr>
        <w:t>upřesnění typu modulu</w:t>
      </w:r>
      <w:r w:rsidRPr="003557E1">
        <w:rPr>
          <w:rFonts w:ascii="Arial" w:hAnsi="Arial" w:cs="Arial"/>
          <w:color w:val="auto"/>
          <w:sz w:val="28"/>
          <w:szCs w:val="23"/>
        </w:rPr>
        <w:tab/>
      </w:r>
      <w:r w:rsidRPr="003557E1">
        <w:rPr>
          <w:rFonts w:ascii="Arial" w:hAnsi="Arial" w:cs="Arial"/>
          <w:color w:val="auto"/>
          <w:sz w:val="28"/>
          <w:szCs w:val="23"/>
        </w:rPr>
        <w:tab/>
      </w:r>
      <w:r w:rsidRPr="003557E1"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 xml:space="preserve">- </w:t>
      </w:r>
      <w:r w:rsidR="00C51D7C" w:rsidRPr="003557E1">
        <w:rPr>
          <w:rFonts w:ascii="Arial" w:hAnsi="Arial" w:cs="Arial"/>
          <w:color w:val="auto"/>
          <w:sz w:val="28"/>
          <w:szCs w:val="23"/>
        </w:rPr>
        <w:t xml:space="preserve">upřesnění </w:t>
      </w:r>
      <w:r w:rsidRPr="003557E1">
        <w:rPr>
          <w:rFonts w:ascii="Arial" w:hAnsi="Arial" w:cs="Arial"/>
          <w:color w:val="auto"/>
          <w:sz w:val="28"/>
          <w:szCs w:val="23"/>
        </w:rPr>
        <w:t xml:space="preserve">typu </w:t>
      </w:r>
      <w:r w:rsidR="00C51D7C" w:rsidRPr="003557E1">
        <w:rPr>
          <w:rFonts w:ascii="Arial" w:hAnsi="Arial" w:cs="Arial"/>
          <w:color w:val="auto"/>
          <w:sz w:val="28"/>
          <w:szCs w:val="23"/>
        </w:rPr>
        <w:t>modulu</w:t>
      </w:r>
    </w:p>
    <w:p w:rsidR="006467FF" w:rsidRPr="00C51D7C" w:rsidRDefault="00A52810" w:rsidP="00EF410A">
      <w:pPr>
        <w:pStyle w:val="Default"/>
        <w:numPr>
          <w:ilvl w:val="0"/>
          <w:numId w:val="2"/>
        </w:numPr>
        <w:tabs>
          <w:tab w:val="center" w:pos="7699"/>
        </w:tabs>
        <w:rPr>
          <w:rFonts w:ascii="Arial" w:hAnsi="Arial" w:cs="Arial"/>
          <w:color w:val="auto"/>
          <w:sz w:val="28"/>
          <w:szCs w:val="23"/>
        </w:rPr>
      </w:pPr>
      <w:r w:rsidRPr="00C51D7C">
        <w:rPr>
          <w:rFonts w:ascii="Arial" w:hAnsi="Arial" w:cs="Arial"/>
          <w:color w:val="auto"/>
          <w:sz w:val="28"/>
          <w:szCs w:val="23"/>
        </w:rPr>
        <w:t>téma seminární</w:t>
      </w:r>
      <w:r w:rsidR="006467FF" w:rsidRPr="00C51D7C">
        <w:rPr>
          <w:rFonts w:ascii="Arial" w:hAnsi="Arial" w:cs="Arial"/>
          <w:color w:val="auto"/>
          <w:sz w:val="28"/>
          <w:szCs w:val="23"/>
        </w:rPr>
        <w:t xml:space="preserve"> práce + </w:t>
      </w:r>
      <w:r w:rsidRPr="00C51D7C">
        <w:rPr>
          <w:rFonts w:ascii="Arial" w:hAnsi="Arial" w:cs="Arial"/>
          <w:color w:val="auto"/>
          <w:sz w:val="28"/>
          <w:szCs w:val="23"/>
        </w:rPr>
        <w:t xml:space="preserve">jméno </w:t>
      </w:r>
      <w:r w:rsidR="006467FF" w:rsidRPr="00C51D7C">
        <w:rPr>
          <w:rFonts w:ascii="Arial" w:hAnsi="Arial" w:cs="Arial"/>
          <w:color w:val="auto"/>
          <w:sz w:val="28"/>
          <w:szCs w:val="23"/>
        </w:rPr>
        <w:t>vyučující</w:t>
      </w:r>
      <w:r w:rsidRPr="00C51D7C">
        <w:rPr>
          <w:rFonts w:ascii="Arial" w:hAnsi="Arial" w:cs="Arial"/>
          <w:color w:val="auto"/>
          <w:sz w:val="28"/>
          <w:szCs w:val="23"/>
        </w:rPr>
        <w:t>ho</w:t>
      </w:r>
      <w:r w:rsidR="00F44597" w:rsidRPr="00C51D7C">
        <w:rPr>
          <w:rFonts w:ascii="Arial" w:hAnsi="Arial" w:cs="Arial"/>
          <w:color w:val="auto"/>
          <w:sz w:val="28"/>
          <w:szCs w:val="23"/>
        </w:rPr>
        <w:t xml:space="preserve"> </w:t>
      </w:r>
      <w:r w:rsidR="00F44597" w:rsidRPr="00C51D7C">
        <w:rPr>
          <w:rFonts w:ascii="Arial" w:hAnsi="Arial" w:cs="Arial"/>
          <w:color w:val="auto"/>
          <w:sz w:val="28"/>
          <w:szCs w:val="23"/>
        </w:rPr>
        <w:tab/>
      </w:r>
      <w:r w:rsidR="00F44597" w:rsidRPr="00C51D7C">
        <w:rPr>
          <w:rFonts w:ascii="Arial" w:hAnsi="Arial" w:cs="Arial"/>
          <w:color w:val="auto"/>
          <w:sz w:val="28"/>
          <w:szCs w:val="23"/>
        </w:rPr>
        <w:tab/>
      </w:r>
      <w:r w:rsidR="00F44597" w:rsidRPr="00C51D7C">
        <w:rPr>
          <w:rFonts w:ascii="Arial" w:hAnsi="Arial" w:cs="Arial"/>
          <w:color w:val="auto"/>
          <w:sz w:val="28"/>
          <w:szCs w:val="23"/>
        </w:rPr>
        <w:tab/>
        <w:t xml:space="preserve">    </w:t>
      </w:r>
    </w:p>
    <w:p w:rsidR="006467FF" w:rsidRPr="003557E1" w:rsidRDefault="006467FF" w:rsidP="003557E1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8"/>
          <w:szCs w:val="23"/>
        </w:rPr>
      </w:pPr>
      <w:r w:rsidRPr="00F44597">
        <w:rPr>
          <w:rFonts w:ascii="Arial" w:hAnsi="Arial" w:cs="Arial"/>
          <w:color w:val="auto"/>
          <w:sz w:val="28"/>
          <w:szCs w:val="23"/>
        </w:rPr>
        <w:t xml:space="preserve">název </w:t>
      </w:r>
      <w:r w:rsidR="00C51D7C">
        <w:rPr>
          <w:rFonts w:ascii="Arial" w:hAnsi="Arial" w:cs="Arial"/>
          <w:color w:val="auto"/>
          <w:sz w:val="28"/>
          <w:szCs w:val="23"/>
        </w:rPr>
        <w:t xml:space="preserve">zkušebního </w:t>
      </w:r>
      <w:r w:rsidRPr="00F44597">
        <w:rPr>
          <w:rFonts w:ascii="Arial" w:hAnsi="Arial" w:cs="Arial"/>
          <w:color w:val="auto"/>
          <w:sz w:val="28"/>
          <w:szCs w:val="23"/>
        </w:rPr>
        <w:t xml:space="preserve">modulového předmětu </w:t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  <w:t xml:space="preserve">do </w:t>
      </w:r>
      <w:r w:rsidR="003557E1" w:rsidRPr="003557E1">
        <w:rPr>
          <w:rFonts w:ascii="Arial" w:hAnsi="Arial" w:cs="Arial"/>
          <w:b/>
          <w:color w:val="FF0000"/>
          <w:sz w:val="28"/>
          <w:szCs w:val="23"/>
        </w:rPr>
        <w:t>10.1.2020</w:t>
      </w:r>
      <w:r w:rsidR="003557E1">
        <w:rPr>
          <w:rFonts w:ascii="Arial" w:hAnsi="Arial" w:cs="Arial"/>
          <w:color w:val="auto"/>
          <w:sz w:val="28"/>
          <w:szCs w:val="23"/>
        </w:rPr>
        <w:t>:</w:t>
      </w:r>
      <w:r w:rsidR="00C51D7C" w:rsidRPr="003557E1">
        <w:rPr>
          <w:rFonts w:ascii="Arial" w:hAnsi="Arial" w:cs="Arial"/>
          <w:color w:val="auto"/>
          <w:sz w:val="28"/>
          <w:szCs w:val="23"/>
        </w:rPr>
        <w:br/>
      </w:r>
      <w:r w:rsidRPr="003557E1">
        <w:rPr>
          <w:rFonts w:ascii="Arial" w:hAnsi="Arial" w:cs="Arial"/>
          <w:color w:val="auto"/>
          <w:sz w:val="28"/>
          <w:szCs w:val="23"/>
        </w:rPr>
        <w:t xml:space="preserve">+ </w:t>
      </w:r>
      <w:r w:rsidR="00A52810" w:rsidRPr="003557E1">
        <w:rPr>
          <w:rFonts w:ascii="Arial" w:hAnsi="Arial" w:cs="Arial"/>
          <w:color w:val="auto"/>
          <w:sz w:val="28"/>
          <w:szCs w:val="23"/>
        </w:rPr>
        <w:t xml:space="preserve">jméno </w:t>
      </w:r>
      <w:r w:rsidRPr="003557E1">
        <w:rPr>
          <w:rFonts w:ascii="Arial" w:hAnsi="Arial" w:cs="Arial"/>
          <w:color w:val="auto"/>
          <w:sz w:val="28"/>
          <w:szCs w:val="23"/>
        </w:rPr>
        <w:t>vyučující</w:t>
      </w:r>
      <w:r w:rsidR="00A52810" w:rsidRPr="003557E1">
        <w:rPr>
          <w:rFonts w:ascii="Arial" w:hAnsi="Arial" w:cs="Arial"/>
          <w:color w:val="auto"/>
          <w:sz w:val="28"/>
          <w:szCs w:val="23"/>
        </w:rPr>
        <w:t>ho</w:t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</w:r>
      <w:r w:rsidR="003557E1">
        <w:rPr>
          <w:rFonts w:ascii="Arial" w:hAnsi="Arial" w:cs="Arial"/>
          <w:color w:val="auto"/>
          <w:sz w:val="28"/>
          <w:szCs w:val="23"/>
        </w:rPr>
        <w:tab/>
        <w:t xml:space="preserve">- nechat si odsouhlasit výběr textu předsedkyní komise                     </w:t>
      </w:r>
    </w:p>
    <w:p w:rsidR="00F44597" w:rsidRPr="00F44597" w:rsidRDefault="00F44597" w:rsidP="00C51D7C">
      <w:pPr>
        <w:pStyle w:val="Default"/>
        <w:ind w:firstLine="708"/>
        <w:rPr>
          <w:rFonts w:ascii="Arial" w:hAnsi="Arial" w:cs="Arial"/>
          <w:color w:val="auto"/>
          <w:sz w:val="28"/>
          <w:szCs w:val="23"/>
        </w:rPr>
      </w:pP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</w:p>
    <w:p w:rsidR="00F44597" w:rsidRPr="00F44597" w:rsidRDefault="003557E1" w:rsidP="003557E1">
      <w:pPr>
        <w:pStyle w:val="Default"/>
        <w:ind w:left="284" w:hanging="284"/>
        <w:rPr>
          <w:rFonts w:ascii="Arial" w:hAnsi="Arial" w:cs="Arial"/>
          <w:color w:val="auto"/>
          <w:sz w:val="28"/>
          <w:szCs w:val="23"/>
        </w:rPr>
      </w:pPr>
      <w:r>
        <w:rPr>
          <w:rFonts w:ascii="Arial" w:hAnsi="Arial" w:cs="Arial"/>
          <w:color w:val="auto"/>
          <w:sz w:val="28"/>
          <w:szCs w:val="23"/>
        </w:rPr>
        <w:t xml:space="preserve">do </w:t>
      </w:r>
      <w:r w:rsidRPr="003557E1">
        <w:rPr>
          <w:rFonts w:ascii="Arial" w:hAnsi="Arial" w:cs="Arial"/>
          <w:b/>
          <w:color w:val="FF0000"/>
          <w:sz w:val="28"/>
          <w:szCs w:val="23"/>
        </w:rPr>
        <w:t>10. 1. 2020</w:t>
      </w:r>
      <w:r w:rsidR="00A52810" w:rsidRPr="00F44597">
        <w:rPr>
          <w:rFonts w:ascii="Arial" w:hAnsi="Arial" w:cs="Arial"/>
          <w:color w:val="auto"/>
          <w:sz w:val="28"/>
          <w:szCs w:val="23"/>
        </w:rPr>
        <w:t xml:space="preserve">: </w:t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ab/>
        <w:t xml:space="preserve">do </w:t>
      </w:r>
      <w:r w:rsidRPr="003557E1">
        <w:rPr>
          <w:rFonts w:ascii="Arial" w:hAnsi="Arial" w:cs="Arial"/>
          <w:b/>
          <w:color w:val="FF0000"/>
          <w:sz w:val="28"/>
          <w:szCs w:val="23"/>
        </w:rPr>
        <w:t>15.1.2020</w:t>
      </w:r>
      <w:r>
        <w:rPr>
          <w:rFonts w:ascii="Arial" w:hAnsi="Arial" w:cs="Arial"/>
          <w:color w:val="auto"/>
          <w:sz w:val="28"/>
          <w:szCs w:val="23"/>
        </w:rPr>
        <w:t>:</w:t>
      </w:r>
      <w:r w:rsidR="00F44597">
        <w:rPr>
          <w:rFonts w:ascii="Arial" w:hAnsi="Arial" w:cs="Arial"/>
          <w:color w:val="auto"/>
          <w:sz w:val="28"/>
          <w:szCs w:val="23"/>
        </w:rPr>
        <w:br/>
        <w:t xml:space="preserve">- </w:t>
      </w:r>
      <w:r w:rsidR="006467FF" w:rsidRPr="00F44597">
        <w:rPr>
          <w:rFonts w:ascii="Arial" w:hAnsi="Arial" w:cs="Arial"/>
          <w:color w:val="auto"/>
          <w:sz w:val="28"/>
          <w:szCs w:val="23"/>
        </w:rPr>
        <w:t>teze modulového předmětu + seznam literatury</w:t>
      </w:r>
      <w:r w:rsidR="00F44597" w:rsidRPr="00F44597">
        <w:rPr>
          <w:rFonts w:ascii="Arial" w:hAnsi="Arial" w:cs="Arial"/>
          <w:color w:val="auto"/>
          <w:sz w:val="28"/>
          <w:szCs w:val="23"/>
        </w:rPr>
        <w:t xml:space="preserve"> </w:t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 w:rsidR="00F44597">
        <w:rPr>
          <w:rFonts w:ascii="Arial" w:hAnsi="Arial" w:cs="Arial"/>
          <w:color w:val="auto"/>
          <w:sz w:val="28"/>
          <w:szCs w:val="23"/>
        </w:rPr>
        <w:tab/>
        <w:t xml:space="preserve">      - </w:t>
      </w:r>
      <w:r w:rsidR="00F44597">
        <w:rPr>
          <w:rFonts w:ascii="Arial" w:hAnsi="Arial" w:cs="Arial"/>
          <w:color w:val="auto"/>
          <w:sz w:val="28"/>
          <w:szCs w:val="23"/>
        </w:rPr>
        <w:tab/>
      </w:r>
      <w:r>
        <w:rPr>
          <w:rFonts w:ascii="Arial" w:hAnsi="Arial" w:cs="Arial"/>
          <w:color w:val="auto"/>
          <w:sz w:val="28"/>
          <w:szCs w:val="23"/>
        </w:rPr>
        <w:t>zaslání překladu v předepsaném formátu</w:t>
      </w:r>
    </w:p>
    <w:p w:rsidR="006467FF" w:rsidRPr="00F44597" w:rsidRDefault="006467FF" w:rsidP="00B06D9C">
      <w:pPr>
        <w:pStyle w:val="Default"/>
        <w:rPr>
          <w:rFonts w:ascii="Arial" w:hAnsi="Arial" w:cs="Arial"/>
          <w:color w:val="auto"/>
          <w:sz w:val="28"/>
          <w:szCs w:val="23"/>
        </w:rPr>
      </w:pPr>
    </w:p>
    <w:p w:rsidR="00B06D9C" w:rsidRDefault="00B06D9C" w:rsidP="00B06D9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F44597" w:rsidRPr="001E57F4" w:rsidRDefault="00F44597" w:rsidP="00B06D9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467FF" w:rsidRPr="00F44597" w:rsidRDefault="006467FF" w:rsidP="006467FF">
      <w:pPr>
        <w:pStyle w:val="Default"/>
        <w:rPr>
          <w:rFonts w:ascii="Arial" w:hAnsi="Arial" w:cs="Arial"/>
          <w:color w:val="auto"/>
          <w:sz w:val="28"/>
          <w:szCs w:val="23"/>
        </w:rPr>
      </w:pPr>
    </w:p>
    <w:p w:rsidR="00F44597" w:rsidRPr="00F44597" w:rsidRDefault="00F44597" w:rsidP="00F44597">
      <w:pPr>
        <w:pStyle w:val="Default"/>
        <w:ind w:firstLine="708"/>
        <w:rPr>
          <w:rFonts w:ascii="Arial" w:hAnsi="Arial" w:cs="Arial"/>
          <w:color w:val="auto"/>
          <w:sz w:val="28"/>
          <w:szCs w:val="23"/>
        </w:rPr>
      </w:pPr>
    </w:p>
    <w:p w:rsidR="00F44597" w:rsidRPr="00F44597" w:rsidRDefault="00F44597" w:rsidP="00F44597">
      <w:pPr>
        <w:pStyle w:val="Default"/>
        <w:rPr>
          <w:rFonts w:ascii="Arial" w:hAnsi="Arial" w:cs="Arial"/>
          <w:color w:val="auto"/>
          <w:sz w:val="28"/>
          <w:szCs w:val="23"/>
        </w:rPr>
      </w:pPr>
      <w:r w:rsidRPr="00F44597">
        <w:rPr>
          <w:rFonts w:ascii="Arial" w:hAnsi="Arial" w:cs="Arial"/>
          <w:color w:val="auto"/>
          <w:sz w:val="28"/>
          <w:szCs w:val="23"/>
        </w:rPr>
        <w:tab/>
      </w:r>
    </w:p>
    <w:p w:rsidR="00F44597" w:rsidRPr="001E57F4" w:rsidRDefault="00F44597" w:rsidP="006467F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467FF" w:rsidRPr="001E57F4" w:rsidRDefault="006467FF" w:rsidP="00B06D9C">
      <w:pPr>
        <w:rPr>
          <w:rFonts w:ascii="Arial" w:hAnsi="Arial" w:cs="Arial"/>
        </w:rPr>
      </w:pPr>
    </w:p>
    <w:sectPr w:rsidR="006467FF" w:rsidRPr="001E57F4" w:rsidSect="00F44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68A8"/>
    <w:multiLevelType w:val="hybridMultilevel"/>
    <w:tmpl w:val="52924572"/>
    <w:lvl w:ilvl="0" w:tplc="1B2477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DF0"/>
    <w:multiLevelType w:val="hybridMultilevel"/>
    <w:tmpl w:val="227EC3DA"/>
    <w:lvl w:ilvl="0" w:tplc="EABCB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C"/>
    <w:rsid w:val="00027BAD"/>
    <w:rsid w:val="000A1D20"/>
    <w:rsid w:val="001007D9"/>
    <w:rsid w:val="001E57F4"/>
    <w:rsid w:val="003557E1"/>
    <w:rsid w:val="006467FF"/>
    <w:rsid w:val="006523D7"/>
    <w:rsid w:val="006B5DD2"/>
    <w:rsid w:val="0075694D"/>
    <w:rsid w:val="00770F5F"/>
    <w:rsid w:val="007F4226"/>
    <w:rsid w:val="00A52810"/>
    <w:rsid w:val="00B06D9C"/>
    <w:rsid w:val="00C51D7C"/>
    <w:rsid w:val="00D2347F"/>
    <w:rsid w:val="00DB2DE0"/>
    <w:rsid w:val="00F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4277-76EA-4858-89AE-53B17BB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6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Spěváková</dc:creator>
  <cp:keywords/>
  <dc:description/>
  <cp:lastModifiedBy>Jan Trna</cp:lastModifiedBy>
  <cp:revision>2</cp:revision>
  <cp:lastPrinted>2019-09-19T12:19:00Z</cp:lastPrinted>
  <dcterms:created xsi:type="dcterms:W3CDTF">2019-09-20T05:11:00Z</dcterms:created>
  <dcterms:modified xsi:type="dcterms:W3CDTF">2019-09-20T05:11:00Z</dcterms:modified>
</cp:coreProperties>
</file>